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0E" w:rsidRPr="00B5572D" w:rsidRDefault="00DC1B66">
      <w:pPr>
        <w:rPr>
          <w:rFonts w:ascii="Garamond" w:hAnsi="Garamond"/>
          <w:b/>
          <w:sz w:val="28"/>
          <w:szCs w:val="28"/>
          <w:u w:val="single"/>
        </w:rPr>
      </w:pPr>
      <w:r w:rsidRPr="00B5572D">
        <w:rPr>
          <w:rFonts w:ascii="Garamond" w:hAnsi="Garamond"/>
          <w:b/>
          <w:sz w:val="28"/>
          <w:szCs w:val="28"/>
          <w:u w:val="single"/>
        </w:rPr>
        <w:t>Helyi adók befizetéséről tájékoztatás</w:t>
      </w:r>
    </w:p>
    <w:p w:rsidR="0054440E" w:rsidRPr="006B53C7" w:rsidRDefault="0054440E">
      <w:pPr>
        <w:rPr>
          <w:sz w:val="24"/>
          <w:szCs w:val="24"/>
        </w:rPr>
      </w:pPr>
    </w:p>
    <w:p w:rsidR="0054440E" w:rsidRDefault="0054440E" w:rsidP="0054440E">
      <w:pPr>
        <w:jc w:val="both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Sajóbábony </w:t>
      </w:r>
      <w:r w:rsidR="006B53C7" w:rsidRPr="006B53C7">
        <w:rPr>
          <w:rFonts w:ascii="Garamond" w:hAnsi="Garamond" w:cs="Times New Roman"/>
          <w:sz w:val="24"/>
          <w:szCs w:val="24"/>
        </w:rPr>
        <w:t>Város Önkormányzata</w:t>
      </w:r>
      <w:r w:rsidRPr="006B53C7">
        <w:rPr>
          <w:rFonts w:ascii="Garamond" w:hAnsi="Garamond" w:cs="Times New Roman"/>
          <w:sz w:val="24"/>
          <w:szCs w:val="24"/>
        </w:rPr>
        <w:t xml:space="preserve"> felé az Önkormányzati adóhatóság által nyilvántartott helyi adót és egyéb fizetési kötelezettségeket a megfelelő Önkormányzati számlákra kell forintban megfizetni (HUF).</w:t>
      </w:r>
    </w:p>
    <w:p w:rsidR="006B53C7" w:rsidRPr="006B53C7" w:rsidRDefault="006B53C7" w:rsidP="006B53C7">
      <w:pPr>
        <w:rPr>
          <w:rFonts w:ascii="Garamond" w:hAnsi="Garamond" w:cs="Times New Roman"/>
          <w:sz w:val="24"/>
          <w:szCs w:val="24"/>
          <w:u w:val="single"/>
        </w:rPr>
      </w:pPr>
      <w:r w:rsidRPr="006B53C7">
        <w:rPr>
          <w:rFonts w:ascii="Garamond" w:hAnsi="Garamond" w:cs="Times New Roman"/>
          <w:sz w:val="24"/>
          <w:szCs w:val="24"/>
          <w:u w:val="single"/>
        </w:rPr>
        <w:t xml:space="preserve">Fizetési kötelezettséget adónemenként külön számlára kell megfizetni. </w:t>
      </w:r>
    </w:p>
    <w:p w:rsidR="00610463" w:rsidRPr="00610463" w:rsidRDefault="00610463" w:rsidP="00610463">
      <w:pPr>
        <w:pStyle w:val="NormlWeb"/>
        <w:jc w:val="both"/>
        <w:rPr>
          <w:rFonts w:ascii="Garamond" w:hAnsi="Garamond"/>
          <w:b/>
        </w:rPr>
      </w:pPr>
      <w:r w:rsidRPr="00610463">
        <w:rPr>
          <w:rStyle w:val="Kiemels2"/>
          <w:rFonts w:ascii="Garamond" w:hAnsi="Garamond"/>
          <w:b w:val="0"/>
        </w:rPr>
        <w:t>Az adófizetési kötelezettség teljesítése az alábbi bankszámlaszámokra t</w:t>
      </w:r>
      <w:r>
        <w:rPr>
          <w:rStyle w:val="Kiemels2"/>
          <w:rFonts w:ascii="Garamond" w:hAnsi="Garamond"/>
          <w:b w:val="0"/>
        </w:rPr>
        <w:t>örténő befizetéssel lehetséges:</w:t>
      </w:r>
    </w:p>
    <w:p w:rsidR="006B53C7" w:rsidRDefault="006B53C7" w:rsidP="006B53C7">
      <w:pPr>
        <w:pStyle w:val="Listaszerbekezds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Sajóbábony Város Önkormányzata Építményadó beszedési számla: </w:t>
      </w:r>
    </w:p>
    <w:p w:rsidR="00610463" w:rsidRPr="006B53C7" w:rsidRDefault="00610463" w:rsidP="00610463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>11734004-15349112-02440000</w:t>
      </w: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</w:p>
    <w:p w:rsidR="006B53C7" w:rsidRDefault="006B53C7" w:rsidP="006B53C7">
      <w:pPr>
        <w:pStyle w:val="Listaszerbekezds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Sajóbábony Város Önkormányzata Magánszemélyek kommunális adója beszedési számla: </w:t>
      </w:r>
    </w:p>
    <w:p w:rsidR="00610463" w:rsidRPr="006B53C7" w:rsidRDefault="00610463" w:rsidP="00610463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>11734004-15349112 - 02820000</w:t>
      </w: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</w:p>
    <w:p w:rsidR="006B53C7" w:rsidRDefault="006B53C7" w:rsidP="006B53C7">
      <w:pPr>
        <w:pStyle w:val="Listaszerbekezds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Sajóbábony Város Önkormányzata Iparűzési adó beszedési számla: </w:t>
      </w:r>
    </w:p>
    <w:p w:rsidR="00610463" w:rsidRPr="006B53C7" w:rsidRDefault="00610463" w:rsidP="00610463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>11734004-15349112 – 03540000</w:t>
      </w: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</w:p>
    <w:p w:rsidR="006B53C7" w:rsidRDefault="006B53C7" w:rsidP="006B53C7">
      <w:pPr>
        <w:pStyle w:val="Listaszerbekezds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Sajóbábony Város Önkormányzata Késedelmi pótlék beszedési számla: </w:t>
      </w:r>
    </w:p>
    <w:p w:rsidR="00610463" w:rsidRPr="006B53C7" w:rsidRDefault="00610463" w:rsidP="00610463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>11734004-15349112 – 03780000</w:t>
      </w: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</w:p>
    <w:p w:rsidR="006B53C7" w:rsidRDefault="006B53C7" w:rsidP="006B53C7">
      <w:pPr>
        <w:pStyle w:val="Listaszerbekezds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Sajóbábony Város Önkormányzata Eljárási Illeték beszedési számla: </w:t>
      </w:r>
    </w:p>
    <w:p w:rsidR="00610463" w:rsidRPr="006B53C7" w:rsidRDefault="00610463" w:rsidP="00610463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>11734004-15349112 – 03470000</w:t>
      </w: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</w:p>
    <w:p w:rsidR="006B53C7" w:rsidRDefault="006B53C7" w:rsidP="006B53C7">
      <w:pPr>
        <w:pStyle w:val="Listaszerbekezds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Sajóbábony Város Önkormányzata Bírság beszedési számla: </w:t>
      </w:r>
    </w:p>
    <w:p w:rsidR="00610463" w:rsidRPr="006B53C7" w:rsidRDefault="00610463" w:rsidP="00610463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>11734004-15349112 – 03610000</w:t>
      </w: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</w:p>
    <w:p w:rsidR="006B53C7" w:rsidRDefault="006B53C7" w:rsidP="006B53C7">
      <w:pPr>
        <w:pStyle w:val="Listaszerbekezds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Sajóbábony Város Önkormányzata Egyéb bevételek beszedési számla: </w:t>
      </w:r>
    </w:p>
    <w:p w:rsidR="00610463" w:rsidRPr="006B53C7" w:rsidRDefault="00610463" w:rsidP="00610463">
      <w:pPr>
        <w:pStyle w:val="Listaszerbekezds"/>
        <w:rPr>
          <w:rFonts w:ascii="Garamond" w:hAnsi="Garamond" w:cs="Times New Roman"/>
          <w:sz w:val="24"/>
          <w:szCs w:val="24"/>
        </w:rPr>
      </w:pPr>
    </w:p>
    <w:p w:rsid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11734004-15349112 </w:t>
      </w:r>
      <w:r w:rsidR="00610463">
        <w:rPr>
          <w:rFonts w:ascii="Garamond" w:hAnsi="Garamond" w:cs="Times New Roman"/>
          <w:sz w:val="24"/>
          <w:szCs w:val="24"/>
        </w:rPr>
        <w:t>–</w:t>
      </w:r>
      <w:r w:rsidRPr="006B53C7">
        <w:rPr>
          <w:rFonts w:ascii="Garamond" w:hAnsi="Garamond" w:cs="Times New Roman"/>
          <w:sz w:val="24"/>
          <w:szCs w:val="24"/>
        </w:rPr>
        <w:t xml:space="preserve"> 08800000</w:t>
      </w:r>
    </w:p>
    <w:p w:rsidR="00610463" w:rsidRPr="006B53C7" w:rsidRDefault="00610463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</w:p>
    <w:p w:rsidR="006B53C7" w:rsidRPr="006B53C7" w:rsidRDefault="006B53C7" w:rsidP="006B53C7">
      <w:pPr>
        <w:pStyle w:val="Listaszerbekezds"/>
        <w:numPr>
          <w:ilvl w:val="0"/>
          <w:numId w:val="1"/>
        </w:numPr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Sajóbábony Város Önkormányzata Föld bérbeadásából származó jövedelemadó beszedési számla: </w:t>
      </w:r>
    </w:p>
    <w:p w:rsidR="006B53C7" w:rsidRPr="006B53C7" w:rsidRDefault="006B53C7" w:rsidP="006B53C7">
      <w:pPr>
        <w:pStyle w:val="Listaszerbekezds"/>
        <w:ind w:left="4968" w:firstLine="696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>11734004-15349112 - 03610000</w:t>
      </w:r>
    </w:p>
    <w:p w:rsidR="006B53C7" w:rsidRDefault="006B53C7" w:rsidP="0054440E">
      <w:pPr>
        <w:jc w:val="both"/>
        <w:rPr>
          <w:rFonts w:ascii="Garamond" w:hAnsi="Garamond" w:cs="Times New Roman"/>
          <w:sz w:val="24"/>
          <w:szCs w:val="24"/>
        </w:rPr>
      </w:pPr>
    </w:p>
    <w:p w:rsidR="006B53C7" w:rsidRDefault="006B53C7" w:rsidP="0054440E">
      <w:pPr>
        <w:jc w:val="both"/>
        <w:rPr>
          <w:rFonts w:ascii="Garamond" w:hAnsi="Garamond" w:cs="Times New Roman"/>
          <w:sz w:val="24"/>
          <w:szCs w:val="24"/>
        </w:rPr>
      </w:pPr>
    </w:p>
    <w:p w:rsidR="006B53C7" w:rsidRDefault="006B53C7" w:rsidP="0054440E">
      <w:pPr>
        <w:jc w:val="both"/>
        <w:rPr>
          <w:rFonts w:ascii="Garamond" w:hAnsi="Garamond" w:cs="Times New Roman"/>
          <w:sz w:val="24"/>
          <w:szCs w:val="24"/>
        </w:rPr>
      </w:pPr>
    </w:p>
    <w:p w:rsidR="0054440E" w:rsidRPr="006B53C7" w:rsidRDefault="0054440E" w:rsidP="0054440E">
      <w:pPr>
        <w:jc w:val="both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lastRenderedPageBreak/>
        <w:t xml:space="preserve">A </w:t>
      </w:r>
      <w:r w:rsidRPr="00610463">
        <w:rPr>
          <w:rFonts w:ascii="Garamond" w:hAnsi="Garamond" w:cs="Times New Roman"/>
          <w:sz w:val="24"/>
          <w:szCs w:val="24"/>
          <w:u w:val="single"/>
        </w:rPr>
        <w:t>pénzforgalmi számlanyitásra kötelezett</w:t>
      </w:r>
      <w:r w:rsidRPr="006B53C7">
        <w:rPr>
          <w:rFonts w:ascii="Garamond" w:hAnsi="Garamond" w:cs="Times New Roman"/>
          <w:sz w:val="24"/>
          <w:szCs w:val="24"/>
        </w:rPr>
        <w:t xml:space="preserve"> adózó a fizetési kötelezettségét belföldi pénzforgalmi számlájáról történő átutalással köteles teljesíteni. </w:t>
      </w:r>
    </w:p>
    <w:p w:rsidR="0054440E" w:rsidRPr="006B53C7" w:rsidRDefault="0054440E" w:rsidP="0054440E">
      <w:pPr>
        <w:jc w:val="both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A </w:t>
      </w:r>
      <w:r w:rsidRPr="00610463">
        <w:rPr>
          <w:rFonts w:ascii="Garamond" w:hAnsi="Garamond" w:cs="Times New Roman"/>
          <w:sz w:val="24"/>
          <w:szCs w:val="24"/>
          <w:u w:val="single"/>
        </w:rPr>
        <w:t>pénzforgalmi számlanyitásra nem kötelezett</w:t>
      </w:r>
      <w:r w:rsidRPr="006B53C7">
        <w:rPr>
          <w:rFonts w:ascii="Garamond" w:hAnsi="Garamond" w:cs="Times New Roman"/>
          <w:sz w:val="24"/>
          <w:szCs w:val="24"/>
        </w:rPr>
        <w:t xml:space="preserve"> adózó a fizetési kötelezettségét belföldi fizetési számlájáról történő átutalással vagy készpénz-átutalási megbízással köteles teljesíteni. </w:t>
      </w:r>
    </w:p>
    <w:p w:rsidR="006B53C7" w:rsidRPr="006B53C7" w:rsidRDefault="0054440E" w:rsidP="0054440E">
      <w:pPr>
        <w:jc w:val="both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A fizetési kötelezettségnek a teljesítése során az adózó köteles megadni az adóazonosító számát a közlemény, illetve a befizető-azonosító rovatban. </w:t>
      </w:r>
    </w:p>
    <w:p w:rsidR="0054440E" w:rsidRPr="006B53C7" w:rsidRDefault="0054440E" w:rsidP="0054440E">
      <w:pPr>
        <w:jc w:val="both"/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Az adózó – </w:t>
      </w:r>
      <w:r w:rsidRPr="006B53C7">
        <w:rPr>
          <w:rFonts w:ascii="Garamond" w:hAnsi="Garamond" w:cs="Times New Roman"/>
          <w:sz w:val="24"/>
          <w:szCs w:val="24"/>
          <w:u w:val="single"/>
        </w:rPr>
        <w:t>pénzforgalmi számlanyitási kötelezettségétől függetlenül</w:t>
      </w:r>
      <w:r w:rsidRPr="006B53C7">
        <w:rPr>
          <w:rFonts w:ascii="Garamond" w:hAnsi="Garamond" w:cs="Times New Roman"/>
          <w:sz w:val="24"/>
          <w:szCs w:val="24"/>
        </w:rPr>
        <w:t xml:space="preserve"> – a fennálló fizetési kötelezettségét az Önkormányzat felé az adott Önkormányzati adóhatóság által biztosított módon – elektronikus fizetéssel is teljesítheti (</w:t>
      </w:r>
      <w:proofErr w:type="spellStart"/>
      <w:r w:rsidRPr="006B53C7">
        <w:rPr>
          <w:rFonts w:ascii="Garamond" w:hAnsi="Garamond" w:cs="Times New Roman"/>
          <w:sz w:val="24"/>
          <w:szCs w:val="24"/>
        </w:rPr>
        <w:t>E-Önkormányzati</w:t>
      </w:r>
      <w:proofErr w:type="spellEnd"/>
      <w:r w:rsidRPr="006B53C7">
        <w:rPr>
          <w:rFonts w:ascii="Garamond" w:hAnsi="Garamond" w:cs="Times New Roman"/>
          <w:sz w:val="24"/>
          <w:szCs w:val="24"/>
        </w:rPr>
        <w:t xml:space="preserve"> Portál – EFER fizetés). </w:t>
      </w:r>
    </w:p>
    <w:p w:rsidR="0054440E" w:rsidRPr="006B53C7" w:rsidRDefault="0054440E">
      <w:pPr>
        <w:rPr>
          <w:rFonts w:ascii="Garamond" w:hAnsi="Garamond" w:cs="Times New Roman"/>
          <w:b/>
          <w:sz w:val="24"/>
          <w:szCs w:val="24"/>
          <w:u w:val="single"/>
        </w:rPr>
      </w:pPr>
      <w:r w:rsidRPr="006B53C7">
        <w:rPr>
          <w:rFonts w:ascii="Garamond" w:hAnsi="Garamond" w:cs="Times New Roman"/>
          <w:b/>
          <w:sz w:val="24"/>
          <w:szCs w:val="24"/>
          <w:u w:val="single"/>
        </w:rPr>
        <w:t>Honlap:</w:t>
      </w:r>
    </w:p>
    <w:p w:rsidR="0054440E" w:rsidRDefault="0054440E">
      <w:pPr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 xml:space="preserve"> Nyitólap </w:t>
      </w:r>
      <w:r w:rsidR="005E7142" w:rsidRPr="006B53C7">
        <w:rPr>
          <w:rFonts w:ascii="Garamond" w:hAnsi="Garamond"/>
          <w:sz w:val="24"/>
          <w:szCs w:val="24"/>
        </w:rPr>
        <w:t xml:space="preserve">— </w:t>
      </w:r>
      <w:r w:rsidRPr="006B53C7">
        <w:rPr>
          <w:rFonts w:ascii="Garamond" w:hAnsi="Garamond"/>
          <w:sz w:val="24"/>
          <w:szCs w:val="24"/>
        </w:rPr>
        <w:t>E-</w:t>
      </w:r>
      <w:r w:rsidR="006B53C7" w:rsidRPr="006B53C7">
        <w:rPr>
          <w:rFonts w:ascii="Garamond" w:hAnsi="Garamond"/>
          <w:sz w:val="24"/>
          <w:szCs w:val="24"/>
        </w:rPr>
        <w:t xml:space="preserve"> </w:t>
      </w:r>
      <w:r w:rsidRPr="006B53C7">
        <w:rPr>
          <w:rFonts w:ascii="Garamond" w:hAnsi="Garamond"/>
          <w:sz w:val="24"/>
          <w:szCs w:val="24"/>
        </w:rPr>
        <w:t xml:space="preserve">Önkormányzat </w:t>
      </w:r>
      <w:proofErr w:type="gramStart"/>
      <w:r w:rsidRPr="006B53C7">
        <w:rPr>
          <w:rFonts w:ascii="Garamond" w:hAnsi="Garamond"/>
          <w:sz w:val="24"/>
          <w:szCs w:val="24"/>
        </w:rPr>
        <w:t>Portál  —</w:t>
      </w:r>
      <w:proofErr w:type="gramEnd"/>
      <w:r w:rsidR="005E7142" w:rsidRPr="006B53C7">
        <w:rPr>
          <w:rFonts w:ascii="Garamond" w:hAnsi="Garamond"/>
          <w:sz w:val="24"/>
          <w:szCs w:val="24"/>
        </w:rPr>
        <w:t xml:space="preserve"> </w:t>
      </w:r>
      <w:r w:rsidRPr="006B53C7">
        <w:rPr>
          <w:rFonts w:ascii="Garamond" w:hAnsi="Garamond"/>
          <w:sz w:val="24"/>
          <w:szCs w:val="24"/>
        </w:rPr>
        <w:t xml:space="preserve">E-fizetés </w:t>
      </w:r>
      <w:r w:rsidR="005E7142" w:rsidRPr="006B53C7">
        <w:rPr>
          <w:rFonts w:ascii="Garamond" w:hAnsi="Garamond"/>
          <w:sz w:val="24"/>
          <w:szCs w:val="24"/>
        </w:rPr>
        <w:t xml:space="preserve">—  </w:t>
      </w:r>
      <w:r w:rsidRPr="006B53C7">
        <w:rPr>
          <w:rFonts w:ascii="Garamond" w:hAnsi="Garamond"/>
          <w:sz w:val="24"/>
          <w:szCs w:val="24"/>
        </w:rPr>
        <w:t>Adók, díjak, illetékek  befizetése</w:t>
      </w:r>
    </w:p>
    <w:p w:rsidR="00610463" w:rsidRPr="006B53C7" w:rsidRDefault="00610463">
      <w:pPr>
        <w:rPr>
          <w:rFonts w:ascii="Garamond" w:hAnsi="Garamond"/>
          <w:sz w:val="24"/>
          <w:szCs w:val="24"/>
        </w:rPr>
      </w:pPr>
    </w:p>
    <w:p w:rsidR="006B53C7" w:rsidRPr="006B53C7" w:rsidRDefault="006B53C7">
      <w:pPr>
        <w:rPr>
          <w:rFonts w:ascii="Garamond" w:hAnsi="Garamond"/>
          <w:sz w:val="24"/>
          <w:szCs w:val="24"/>
        </w:rPr>
      </w:pPr>
      <w:r w:rsidRPr="006B53C7">
        <w:rPr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5029200" cy="2828290"/>
            <wp:effectExtent l="0" t="0" r="0" b="0"/>
            <wp:wrapTight wrapText="bothSides">
              <wp:wrapPolygon edited="0">
                <wp:start x="0" y="0"/>
                <wp:lineTo x="0" y="21387"/>
                <wp:lineTo x="21518" y="21387"/>
                <wp:lineTo x="21518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2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53C7" w:rsidRPr="006B53C7" w:rsidRDefault="006B53C7">
      <w:pPr>
        <w:rPr>
          <w:rFonts w:ascii="Garamond" w:hAnsi="Garamond"/>
          <w:sz w:val="24"/>
          <w:szCs w:val="24"/>
        </w:rPr>
      </w:pPr>
    </w:p>
    <w:p w:rsidR="0054440E" w:rsidRPr="006B53C7" w:rsidRDefault="0054440E">
      <w:pPr>
        <w:rPr>
          <w:rFonts w:ascii="Garamond" w:hAnsi="Garamond"/>
          <w:sz w:val="24"/>
          <w:szCs w:val="24"/>
        </w:rPr>
      </w:pPr>
    </w:p>
    <w:p w:rsidR="006B53C7" w:rsidRDefault="006B53C7">
      <w:pPr>
        <w:rPr>
          <w:rFonts w:ascii="Garamond" w:hAnsi="Garamond" w:cs="Times New Roman"/>
          <w:sz w:val="24"/>
          <w:szCs w:val="24"/>
        </w:rPr>
      </w:pPr>
    </w:p>
    <w:p w:rsidR="00610463" w:rsidRDefault="00610463" w:rsidP="006B53C7">
      <w:pPr>
        <w:rPr>
          <w:rFonts w:ascii="Garamond" w:hAnsi="Garamond" w:cs="Times New Roman"/>
          <w:sz w:val="24"/>
          <w:szCs w:val="24"/>
        </w:rPr>
      </w:pPr>
    </w:p>
    <w:p w:rsidR="00610463" w:rsidRDefault="00610463" w:rsidP="006B53C7">
      <w:pPr>
        <w:rPr>
          <w:rFonts w:ascii="Garamond" w:hAnsi="Garamond" w:cs="Times New Roman"/>
          <w:sz w:val="24"/>
          <w:szCs w:val="24"/>
        </w:rPr>
      </w:pPr>
    </w:p>
    <w:p w:rsidR="00610463" w:rsidRDefault="00610463" w:rsidP="006B53C7">
      <w:pPr>
        <w:rPr>
          <w:rFonts w:ascii="Garamond" w:hAnsi="Garamond" w:cs="Times New Roman"/>
          <w:sz w:val="24"/>
          <w:szCs w:val="24"/>
        </w:rPr>
      </w:pPr>
    </w:p>
    <w:p w:rsidR="00610463" w:rsidRDefault="00610463" w:rsidP="006B53C7">
      <w:pPr>
        <w:rPr>
          <w:rFonts w:ascii="Garamond" w:hAnsi="Garamond" w:cs="Times New Roman"/>
          <w:sz w:val="24"/>
          <w:szCs w:val="24"/>
        </w:rPr>
      </w:pPr>
    </w:p>
    <w:p w:rsidR="00610463" w:rsidRDefault="00610463" w:rsidP="006B53C7">
      <w:pPr>
        <w:rPr>
          <w:rFonts w:ascii="Garamond" w:hAnsi="Garamond" w:cs="Times New Roman"/>
          <w:sz w:val="24"/>
          <w:szCs w:val="24"/>
        </w:rPr>
      </w:pPr>
    </w:p>
    <w:p w:rsidR="00610463" w:rsidRDefault="00610463">
      <w:pPr>
        <w:rPr>
          <w:rFonts w:ascii="Garamond" w:hAnsi="Garamond" w:cs="Times New Roman"/>
          <w:b/>
          <w:sz w:val="24"/>
          <w:szCs w:val="24"/>
        </w:rPr>
      </w:pPr>
    </w:p>
    <w:p w:rsidR="00610463" w:rsidRDefault="00610463">
      <w:pPr>
        <w:rPr>
          <w:rFonts w:ascii="Garamond" w:hAnsi="Garamond" w:cs="Times New Roman"/>
          <w:b/>
          <w:sz w:val="24"/>
          <w:szCs w:val="24"/>
        </w:rPr>
      </w:pPr>
    </w:p>
    <w:p w:rsidR="00610463" w:rsidRDefault="00610463">
      <w:pPr>
        <w:rPr>
          <w:rFonts w:ascii="Garamond" w:hAnsi="Garamond" w:cs="Times New Roman"/>
          <w:b/>
          <w:sz w:val="24"/>
          <w:szCs w:val="24"/>
        </w:rPr>
      </w:pPr>
    </w:p>
    <w:p w:rsidR="003143A6" w:rsidRPr="006B53C7" w:rsidRDefault="0054440E">
      <w:pPr>
        <w:rPr>
          <w:rFonts w:ascii="Garamond" w:hAnsi="Garamond" w:cs="Times New Roman"/>
          <w:b/>
          <w:sz w:val="24"/>
          <w:szCs w:val="24"/>
        </w:rPr>
      </w:pPr>
      <w:r w:rsidRPr="006B53C7">
        <w:rPr>
          <w:rFonts w:ascii="Garamond" w:hAnsi="Garamond" w:cs="Times New Roman"/>
          <w:b/>
          <w:sz w:val="24"/>
          <w:szCs w:val="24"/>
        </w:rPr>
        <w:t xml:space="preserve">Az adózók a következő helyi </w:t>
      </w:r>
      <w:proofErr w:type="spellStart"/>
      <w:r w:rsidRPr="006B53C7">
        <w:rPr>
          <w:rFonts w:ascii="Garamond" w:hAnsi="Garamond" w:cs="Times New Roman"/>
          <w:b/>
          <w:sz w:val="24"/>
          <w:szCs w:val="24"/>
        </w:rPr>
        <w:t>adóbefizetési</w:t>
      </w:r>
      <w:proofErr w:type="spellEnd"/>
      <w:r w:rsidRPr="006B53C7">
        <w:rPr>
          <w:rFonts w:ascii="Garamond" w:hAnsi="Garamond" w:cs="Times New Roman"/>
          <w:b/>
          <w:sz w:val="24"/>
          <w:szCs w:val="24"/>
        </w:rPr>
        <w:t xml:space="preserve"> módokat választhatják: </w:t>
      </w:r>
    </w:p>
    <w:p w:rsidR="003143A6" w:rsidRPr="006B53C7" w:rsidRDefault="0054440E">
      <w:pPr>
        <w:rPr>
          <w:rFonts w:ascii="Garamond" w:hAnsi="Garamond" w:cs="Times New Roman"/>
          <w:sz w:val="24"/>
          <w:szCs w:val="24"/>
        </w:rPr>
      </w:pPr>
      <w:proofErr w:type="gramStart"/>
      <w:r w:rsidRPr="006B53C7">
        <w:rPr>
          <w:rFonts w:ascii="Garamond" w:hAnsi="Garamond" w:cs="Times New Roman"/>
          <w:sz w:val="24"/>
          <w:szCs w:val="24"/>
        </w:rPr>
        <w:t>a</w:t>
      </w:r>
      <w:proofErr w:type="gramEnd"/>
      <w:r w:rsidRPr="006B53C7">
        <w:rPr>
          <w:rFonts w:ascii="Garamond" w:hAnsi="Garamond" w:cs="Times New Roman"/>
          <w:sz w:val="24"/>
          <w:szCs w:val="24"/>
        </w:rPr>
        <w:t xml:space="preserve">) átutalás belföldi pénzforgalmi vagy fizetési számláról, </w:t>
      </w:r>
    </w:p>
    <w:p w:rsidR="003143A6" w:rsidRPr="006B53C7" w:rsidRDefault="0054440E">
      <w:pPr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>b) bankkártyás fizetés az E- Ö</w:t>
      </w:r>
      <w:r w:rsidR="006B53C7" w:rsidRPr="006B53C7">
        <w:rPr>
          <w:rFonts w:ascii="Garamond" w:hAnsi="Garamond" w:cs="Times New Roman"/>
          <w:sz w:val="24"/>
          <w:szCs w:val="24"/>
        </w:rPr>
        <w:t>nkormányzati Portálon (EFER</w:t>
      </w:r>
      <w:r w:rsidRPr="006B53C7">
        <w:rPr>
          <w:rFonts w:ascii="Garamond" w:hAnsi="Garamond" w:cs="Times New Roman"/>
          <w:sz w:val="24"/>
          <w:szCs w:val="24"/>
        </w:rPr>
        <w:t xml:space="preserve">) keresztül (Nyitólap - </w:t>
      </w:r>
      <w:proofErr w:type="spellStart"/>
      <w:r w:rsidRPr="006B53C7">
        <w:rPr>
          <w:rFonts w:ascii="Garamond" w:hAnsi="Garamond" w:cs="Times New Roman"/>
          <w:sz w:val="24"/>
          <w:szCs w:val="24"/>
        </w:rPr>
        <w:t>E-Önkormányzat</w:t>
      </w:r>
      <w:r w:rsidR="00610463">
        <w:rPr>
          <w:rFonts w:ascii="Garamond" w:hAnsi="Garamond" w:cs="Times New Roman"/>
          <w:sz w:val="24"/>
          <w:szCs w:val="24"/>
        </w:rPr>
        <w:t>i</w:t>
      </w:r>
      <w:proofErr w:type="spellEnd"/>
      <w:r w:rsidRPr="006B53C7">
        <w:rPr>
          <w:rFonts w:ascii="Garamond" w:hAnsi="Garamond" w:cs="Times New Roman"/>
          <w:sz w:val="24"/>
          <w:szCs w:val="24"/>
        </w:rPr>
        <w:t xml:space="preserve"> Portál bejelentkezéssel – D</w:t>
      </w:r>
      <w:r w:rsidR="003143A6" w:rsidRPr="006B53C7">
        <w:rPr>
          <w:rFonts w:ascii="Garamond" w:hAnsi="Garamond" w:cs="Times New Roman"/>
          <w:sz w:val="24"/>
          <w:szCs w:val="24"/>
        </w:rPr>
        <w:t xml:space="preserve">ÁP vagy Ügyfélkapu+ - belépve) </w:t>
      </w:r>
    </w:p>
    <w:p w:rsidR="003143A6" w:rsidRPr="006B53C7" w:rsidRDefault="0054440E">
      <w:pPr>
        <w:rPr>
          <w:rFonts w:ascii="Garamond" w:hAnsi="Garamond" w:cs="Times New Roman"/>
          <w:sz w:val="24"/>
          <w:szCs w:val="24"/>
        </w:rPr>
      </w:pPr>
      <w:r w:rsidRPr="006B53C7">
        <w:rPr>
          <w:rFonts w:ascii="Garamond" w:hAnsi="Garamond" w:cs="Times New Roman"/>
          <w:sz w:val="24"/>
          <w:szCs w:val="24"/>
        </w:rPr>
        <w:t xml:space="preserve">d) </w:t>
      </w:r>
      <w:proofErr w:type="spellStart"/>
      <w:r w:rsidRPr="006B53C7">
        <w:rPr>
          <w:rFonts w:ascii="Garamond" w:hAnsi="Garamond" w:cs="Times New Roman"/>
          <w:sz w:val="24"/>
          <w:szCs w:val="24"/>
        </w:rPr>
        <w:t>készpénzátutalási</w:t>
      </w:r>
      <w:proofErr w:type="spellEnd"/>
      <w:r w:rsidRPr="006B53C7">
        <w:rPr>
          <w:rFonts w:ascii="Garamond" w:hAnsi="Garamond" w:cs="Times New Roman"/>
          <w:sz w:val="24"/>
          <w:szCs w:val="24"/>
        </w:rPr>
        <w:t xml:space="preserve"> megbízás, azaz csekken történő befizetés,</w:t>
      </w:r>
    </w:p>
    <w:p w:rsidR="00454F39" w:rsidRPr="006B53C7" w:rsidRDefault="0054440E">
      <w:pPr>
        <w:rPr>
          <w:rFonts w:ascii="Garamond" w:hAnsi="Garamond" w:cs="Times New Roman"/>
          <w:sz w:val="24"/>
          <w:szCs w:val="24"/>
        </w:rPr>
      </w:pPr>
      <w:proofErr w:type="gramStart"/>
      <w:r w:rsidRPr="006B53C7">
        <w:rPr>
          <w:rFonts w:ascii="Garamond" w:hAnsi="Garamond" w:cs="Times New Roman"/>
          <w:sz w:val="24"/>
          <w:szCs w:val="24"/>
        </w:rPr>
        <w:t>e</w:t>
      </w:r>
      <w:proofErr w:type="gramEnd"/>
      <w:r w:rsidRPr="006B53C7">
        <w:rPr>
          <w:rFonts w:ascii="Garamond" w:hAnsi="Garamond" w:cs="Times New Roman"/>
          <w:sz w:val="24"/>
          <w:szCs w:val="24"/>
        </w:rPr>
        <w:t xml:space="preserve">) átvezetés, (ehhez az </w:t>
      </w:r>
      <w:proofErr w:type="spellStart"/>
      <w:r w:rsidRPr="006B53C7">
        <w:rPr>
          <w:rFonts w:ascii="Garamond" w:hAnsi="Garamond" w:cs="Times New Roman"/>
          <w:sz w:val="24"/>
          <w:szCs w:val="24"/>
        </w:rPr>
        <w:t>E-Önkormányzati</w:t>
      </w:r>
      <w:proofErr w:type="spellEnd"/>
      <w:r w:rsidRPr="006B53C7">
        <w:rPr>
          <w:rFonts w:ascii="Garamond" w:hAnsi="Garamond" w:cs="Times New Roman"/>
          <w:sz w:val="24"/>
          <w:szCs w:val="24"/>
        </w:rPr>
        <w:t xml:space="preserve"> Portálon elérhető „TÚLFIZETÉS ÁTVEZETÉSI ÉS VISSZATÉRÍTÉSI KÉRELEM” elnevezésű űrlapot kell benyújtani) </w:t>
      </w:r>
    </w:p>
    <w:p w:rsidR="00454F39" w:rsidRPr="006B53C7" w:rsidRDefault="0054440E">
      <w:pPr>
        <w:rPr>
          <w:rFonts w:ascii="Garamond" w:hAnsi="Garamond" w:cs="Times New Roman"/>
          <w:sz w:val="24"/>
          <w:szCs w:val="24"/>
        </w:rPr>
      </w:pPr>
      <w:proofErr w:type="gramStart"/>
      <w:r w:rsidRPr="006B53C7">
        <w:rPr>
          <w:rFonts w:ascii="Garamond" w:hAnsi="Garamond" w:cs="Times New Roman"/>
          <w:sz w:val="24"/>
          <w:szCs w:val="24"/>
        </w:rPr>
        <w:t>f</w:t>
      </w:r>
      <w:proofErr w:type="gramEnd"/>
      <w:r w:rsidRPr="006B53C7">
        <w:rPr>
          <w:rFonts w:ascii="Garamond" w:hAnsi="Garamond" w:cs="Times New Roman"/>
          <w:sz w:val="24"/>
          <w:szCs w:val="24"/>
        </w:rPr>
        <w:t>) egyéb speciális fizetési módok (iparűzési adó dollárban és euróban is befizethető).</w:t>
      </w:r>
    </w:p>
    <w:p w:rsidR="00454F39" w:rsidRPr="006B53C7" w:rsidRDefault="0054440E" w:rsidP="00454F39">
      <w:pPr>
        <w:jc w:val="both"/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 xml:space="preserve">Két szempont határozza meg azt, hogy valaki a felsorolt befizetési módok közül melyiket választhatja. Egyrészt, hogy a befizető adózó pénzforgalmi számla nyitására kötelezett-e, </w:t>
      </w:r>
      <w:r w:rsidRPr="006B53C7">
        <w:rPr>
          <w:rFonts w:ascii="Garamond" w:hAnsi="Garamond"/>
          <w:sz w:val="24"/>
          <w:szCs w:val="24"/>
        </w:rPr>
        <w:lastRenderedPageBreak/>
        <w:t>másrészt, hogy a befizető természetes személy vagy nem természetes személy. Alapvető</w:t>
      </w:r>
      <w:r w:rsidR="00454F39" w:rsidRPr="006B53C7">
        <w:rPr>
          <w:rFonts w:ascii="Garamond" w:hAnsi="Garamond"/>
          <w:sz w:val="24"/>
          <w:szCs w:val="24"/>
        </w:rPr>
        <w:t xml:space="preserve"> különbség abban rejlik, hogy pénzforgalmi</w:t>
      </w:r>
      <w:r w:rsidRPr="006B53C7">
        <w:rPr>
          <w:rFonts w:ascii="Garamond" w:hAnsi="Garamond"/>
          <w:sz w:val="24"/>
          <w:szCs w:val="24"/>
        </w:rPr>
        <w:t xml:space="preserve"> számla nyitására nem kötelezett adózó részére biztosított a csekkes befizetés.</w:t>
      </w:r>
    </w:p>
    <w:p w:rsidR="00454F39" w:rsidRPr="006B53C7" w:rsidRDefault="0054440E">
      <w:pPr>
        <w:rPr>
          <w:rFonts w:ascii="Garamond" w:hAnsi="Garamond"/>
          <w:b/>
          <w:sz w:val="24"/>
          <w:szCs w:val="24"/>
          <w:u w:val="single"/>
        </w:rPr>
      </w:pPr>
      <w:r w:rsidRPr="006B53C7">
        <w:rPr>
          <w:rFonts w:ascii="Garamond" w:hAnsi="Garamond"/>
          <w:b/>
          <w:sz w:val="24"/>
          <w:szCs w:val="24"/>
          <w:u w:val="single"/>
        </w:rPr>
        <w:t xml:space="preserve">Ezek alapján az egyes adózótípusok fizetési lehetőségei az alábbiak: </w:t>
      </w:r>
    </w:p>
    <w:p w:rsidR="006A05DA" w:rsidRPr="006B53C7" w:rsidRDefault="0054440E" w:rsidP="006A05DA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>Pénzforgalmi számla nyitására kötelezettek: a belföldi jogi személyek (jellemzően ilyenek a gazdasági társaságok), külföldi vállalkozás magyarországi fióktelepe, a pénzügyi képviselővel rendelkező külföldi vállalkozások, az áfa fizetésére kötelezett természetes személyek, ideér</w:t>
      </w:r>
      <w:r w:rsidR="006A05DA" w:rsidRPr="006B53C7">
        <w:rPr>
          <w:rFonts w:ascii="Garamond" w:hAnsi="Garamond"/>
          <w:sz w:val="24"/>
          <w:szCs w:val="24"/>
        </w:rPr>
        <w:t>tve az egyéni vállalkozókat is:</w:t>
      </w:r>
    </w:p>
    <w:p w:rsidR="006A05DA" w:rsidRPr="006B53C7" w:rsidRDefault="006A05DA" w:rsidP="006A05DA">
      <w:pPr>
        <w:pStyle w:val="Listaszerbekezds"/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 xml:space="preserve">belföldi pénzforgalmi számlájáról átutalással, ·  </w:t>
      </w:r>
    </w:p>
    <w:p w:rsidR="001907C6" w:rsidRPr="006B53C7" w:rsidRDefault="001907C6" w:rsidP="006A05DA">
      <w:pPr>
        <w:pStyle w:val="Listaszerbekezds"/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>EFER</w:t>
      </w:r>
    </w:p>
    <w:p w:rsidR="006A05DA" w:rsidRPr="006B53C7" w:rsidRDefault="001907C6" w:rsidP="006A05DA">
      <w:pPr>
        <w:pStyle w:val="Listaszerbekezds"/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>túlfizetés átvezetésével</w:t>
      </w:r>
    </w:p>
    <w:p w:rsidR="006A05DA" w:rsidRPr="006B53C7" w:rsidRDefault="006A05DA" w:rsidP="006A05DA">
      <w:pPr>
        <w:pStyle w:val="Listaszerbekezds"/>
        <w:jc w:val="both"/>
        <w:rPr>
          <w:rFonts w:ascii="Garamond" w:hAnsi="Garamond"/>
          <w:sz w:val="24"/>
          <w:szCs w:val="24"/>
        </w:rPr>
      </w:pPr>
    </w:p>
    <w:p w:rsidR="00454F39" w:rsidRPr="006B53C7" w:rsidRDefault="0054440E" w:rsidP="006A05DA">
      <w:pPr>
        <w:pStyle w:val="Listaszerbekezds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>Pénzforgalmi számla nyitására nem kötelezettek: minden adózó, aki nem tartozik a pénzforgalmi számlanyitására kötelezettek körébe (tehát nem belföldi jogi személy, nem pénzügyi képviselővel rendelkező külföldi vállalkozás és nem áfa fizetésére kötelezett természetes személy, egyéni vállalkozó).</w:t>
      </w:r>
    </w:p>
    <w:p w:rsidR="001907C6" w:rsidRPr="006B53C7" w:rsidRDefault="001907C6" w:rsidP="001907C6">
      <w:pPr>
        <w:pStyle w:val="Listaszerbekezds"/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 xml:space="preserve">belföldi pénzforgalmi számlájáról átutalással, ·  </w:t>
      </w:r>
    </w:p>
    <w:p w:rsidR="001907C6" w:rsidRPr="006B53C7" w:rsidRDefault="001907C6" w:rsidP="001907C6">
      <w:pPr>
        <w:pStyle w:val="Listaszerbekezds"/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>EFER</w:t>
      </w:r>
    </w:p>
    <w:p w:rsidR="001907C6" w:rsidRPr="006B53C7" w:rsidRDefault="001907C6" w:rsidP="001907C6">
      <w:pPr>
        <w:pStyle w:val="Listaszerbekezds"/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>készpénzfizetési átutalási megbízás (csekk)</w:t>
      </w:r>
    </w:p>
    <w:p w:rsidR="001907C6" w:rsidRDefault="001907C6" w:rsidP="001907C6">
      <w:pPr>
        <w:pStyle w:val="Listaszerbekezds"/>
        <w:numPr>
          <w:ilvl w:val="1"/>
          <w:numId w:val="2"/>
        </w:numPr>
        <w:jc w:val="both"/>
        <w:rPr>
          <w:rFonts w:ascii="Garamond" w:hAnsi="Garamond"/>
          <w:sz w:val="24"/>
          <w:szCs w:val="24"/>
        </w:rPr>
      </w:pPr>
      <w:r w:rsidRPr="006B53C7">
        <w:rPr>
          <w:rFonts w:ascii="Garamond" w:hAnsi="Garamond"/>
          <w:sz w:val="24"/>
          <w:szCs w:val="24"/>
        </w:rPr>
        <w:t>túlfizetés átvezetésével</w:t>
      </w:r>
    </w:p>
    <w:p w:rsidR="00610463" w:rsidRDefault="00610463" w:rsidP="00610463">
      <w:pPr>
        <w:pStyle w:val="Listaszerbekezds"/>
        <w:spacing w:after="0"/>
        <w:jc w:val="both"/>
        <w:rPr>
          <w:rFonts w:ascii="Garamond" w:hAnsi="Garamond"/>
          <w:b/>
          <w:sz w:val="24"/>
        </w:rPr>
      </w:pPr>
    </w:p>
    <w:p w:rsidR="00610463" w:rsidRDefault="00610463" w:rsidP="00610463">
      <w:pPr>
        <w:spacing w:after="0"/>
        <w:jc w:val="both"/>
        <w:rPr>
          <w:rFonts w:ascii="Garamond" w:hAnsi="Garamond"/>
          <w:sz w:val="24"/>
        </w:rPr>
      </w:pPr>
      <w:r w:rsidRPr="00610463">
        <w:rPr>
          <w:rFonts w:ascii="Garamond" w:hAnsi="Garamond"/>
          <w:sz w:val="24"/>
        </w:rPr>
        <w:t xml:space="preserve">Amennyiben a helyi adók befizetésével kapcsolatosan további kérdése van, </w:t>
      </w:r>
      <w:r>
        <w:rPr>
          <w:rFonts w:ascii="Garamond" w:hAnsi="Garamond"/>
          <w:sz w:val="24"/>
        </w:rPr>
        <w:t xml:space="preserve">szíveskedjen </w:t>
      </w:r>
      <w:bookmarkStart w:id="0" w:name="_GoBack"/>
      <w:bookmarkEnd w:id="0"/>
      <w:r w:rsidRPr="00610463">
        <w:rPr>
          <w:rFonts w:ascii="Garamond" w:hAnsi="Garamond"/>
          <w:sz w:val="24"/>
        </w:rPr>
        <w:t>Sajóbábonyi Polgármesteri Hivatal munkatárs</w:t>
      </w:r>
      <w:r>
        <w:rPr>
          <w:rFonts w:ascii="Garamond" w:hAnsi="Garamond"/>
          <w:sz w:val="24"/>
        </w:rPr>
        <w:t>ához fordulni:</w:t>
      </w:r>
    </w:p>
    <w:p w:rsidR="00830EB9" w:rsidRPr="00610463" w:rsidRDefault="00830EB9" w:rsidP="00610463">
      <w:pPr>
        <w:spacing w:after="0"/>
        <w:jc w:val="both"/>
        <w:rPr>
          <w:rFonts w:ascii="Garamond" w:hAnsi="Garamond"/>
          <w:sz w:val="24"/>
        </w:rPr>
      </w:pPr>
    </w:p>
    <w:p w:rsidR="00610463" w:rsidRPr="00610463" w:rsidRDefault="00610463" w:rsidP="00830EB9">
      <w:pPr>
        <w:spacing w:after="0"/>
        <w:jc w:val="both"/>
        <w:rPr>
          <w:rFonts w:ascii="Garamond" w:hAnsi="Garamond"/>
          <w:sz w:val="24"/>
        </w:rPr>
      </w:pPr>
      <w:r w:rsidRPr="00610463">
        <w:rPr>
          <w:rFonts w:ascii="Garamond" w:hAnsi="Garamond"/>
          <w:sz w:val="24"/>
        </w:rPr>
        <w:t>Adóigazgatási ügyintéző: Fodor Valéria</w:t>
      </w:r>
    </w:p>
    <w:p w:rsidR="00610463" w:rsidRPr="00610463" w:rsidRDefault="00610463" w:rsidP="00830EB9">
      <w:pPr>
        <w:spacing w:after="0"/>
        <w:jc w:val="both"/>
        <w:rPr>
          <w:rFonts w:ascii="Garamond" w:hAnsi="Garamond"/>
          <w:b/>
          <w:sz w:val="24"/>
        </w:rPr>
      </w:pPr>
      <w:r w:rsidRPr="00610463">
        <w:rPr>
          <w:rFonts w:ascii="Garamond" w:hAnsi="Garamond"/>
          <w:b/>
          <w:sz w:val="24"/>
        </w:rPr>
        <w:t>Elérhetőség</w:t>
      </w:r>
      <w:r>
        <w:rPr>
          <w:rFonts w:ascii="Garamond" w:hAnsi="Garamond"/>
          <w:b/>
          <w:sz w:val="24"/>
        </w:rPr>
        <w:t>e</w:t>
      </w:r>
      <w:r w:rsidRPr="00610463">
        <w:rPr>
          <w:rFonts w:ascii="Garamond" w:hAnsi="Garamond"/>
          <w:b/>
          <w:sz w:val="24"/>
        </w:rPr>
        <w:t xml:space="preserve">: </w:t>
      </w:r>
      <w:r w:rsidRPr="00610463">
        <w:rPr>
          <w:rFonts w:ascii="Garamond" w:hAnsi="Garamond"/>
          <w:b/>
          <w:sz w:val="24"/>
        </w:rPr>
        <w:tab/>
      </w:r>
      <w:r w:rsidRPr="00610463">
        <w:rPr>
          <w:rFonts w:ascii="Garamond" w:hAnsi="Garamond"/>
          <w:b/>
          <w:sz w:val="24"/>
        </w:rPr>
        <w:tab/>
      </w:r>
    </w:p>
    <w:p w:rsidR="00610463" w:rsidRPr="00610463" w:rsidRDefault="00610463" w:rsidP="00830EB9">
      <w:pPr>
        <w:spacing w:after="0"/>
        <w:jc w:val="both"/>
        <w:rPr>
          <w:rFonts w:ascii="Garamond" w:hAnsi="Garamond"/>
          <w:sz w:val="24"/>
        </w:rPr>
      </w:pPr>
      <w:r w:rsidRPr="00610463">
        <w:rPr>
          <w:rFonts w:ascii="Garamond" w:hAnsi="Garamond"/>
          <w:sz w:val="24"/>
        </w:rPr>
        <w:t>Telefonszám:</w:t>
      </w:r>
      <w:r w:rsidRPr="00610463">
        <w:rPr>
          <w:rFonts w:ascii="Garamond" w:hAnsi="Garamond"/>
          <w:sz w:val="24"/>
        </w:rPr>
        <w:tab/>
        <w:t>+36 46/549-030/ 6</w:t>
      </w:r>
    </w:p>
    <w:p w:rsidR="00610463" w:rsidRPr="00610463" w:rsidRDefault="00610463" w:rsidP="00830EB9">
      <w:pPr>
        <w:spacing w:after="0"/>
        <w:jc w:val="both"/>
        <w:rPr>
          <w:rFonts w:ascii="Garamond" w:hAnsi="Garamond"/>
          <w:sz w:val="24"/>
        </w:rPr>
      </w:pPr>
      <w:proofErr w:type="gramStart"/>
      <w:r w:rsidRPr="00610463">
        <w:rPr>
          <w:rFonts w:ascii="Garamond" w:hAnsi="Garamond"/>
          <w:sz w:val="24"/>
        </w:rPr>
        <w:t>e-mail</w:t>
      </w:r>
      <w:proofErr w:type="gramEnd"/>
      <w:r w:rsidRPr="00610463">
        <w:rPr>
          <w:rFonts w:ascii="Garamond" w:hAnsi="Garamond"/>
          <w:sz w:val="24"/>
        </w:rPr>
        <w:t>:</w:t>
      </w:r>
      <w:r w:rsidRPr="00610463">
        <w:rPr>
          <w:rFonts w:ascii="Garamond" w:hAnsi="Garamond"/>
          <w:sz w:val="24"/>
        </w:rPr>
        <w:tab/>
      </w:r>
      <w:r w:rsidRPr="00610463">
        <w:rPr>
          <w:rFonts w:ascii="Garamond" w:hAnsi="Garamond"/>
          <w:sz w:val="24"/>
        </w:rPr>
        <w:tab/>
        <w:t xml:space="preserve"> ado@sajobabony.hu</w:t>
      </w:r>
    </w:p>
    <w:p w:rsidR="00610463" w:rsidRPr="00610463" w:rsidRDefault="00610463" w:rsidP="00610463">
      <w:pPr>
        <w:spacing w:after="0"/>
        <w:ind w:left="360"/>
        <w:jc w:val="both"/>
        <w:rPr>
          <w:rFonts w:ascii="Garamond" w:hAnsi="Garamond"/>
          <w:sz w:val="24"/>
        </w:rPr>
      </w:pPr>
    </w:p>
    <w:p w:rsidR="00610463" w:rsidRDefault="00610463" w:rsidP="00610463">
      <w:pPr>
        <w:spacing w:after="0"/>
        <w:ind w:left="360"/>
        <w:jc w:val="both"/>
        <w:rPr>
          <w:rFonts w:ascii="Garamond" w:hAnsi="Garamond"/>
          <w:sz w:val="24"/>
        </w:rPr>
      </w:pPr>
    </w:p>
    <w:p w:rsidR="00830EB9" w:rsidRPr="00610463" w:rsidRDefault="00830EB9" w:rsidP="00610463">
      <w:pPr>
        <w:spacing w:after="0"/>
        <w:ind w:left="360"/>
        <w:jc w:val="both"/>
        <w:rPr>
          <w:rFonts w:ascii="Garamond" w:hAnsi="Garamond"/>
          <w:sz w:val="24"/>
        </w:rPr>
      </w:pPr>
    </w:p>
    <w:p w:rsidR="00610463" w:rsidRPr="00610463" w:rsidRDefault="00610463" w:rsidP="00610463">
      <w:pPr>
        <w:spacing w:after="0"/>
        <w:ind w:left="360"/>
        <w:jc w:val="center"/>
        <w:rPr>
          <w:rFonts w:ascii="Garamond" w:hAnsi="Garamond"/>
          <w:sz w:val="24"/>
        </w:rPr>
      </w:pPr>
      <w:r w:rsidRPr="00610463">
        <w:rPr>
          <w:rFonts w:ascii="Garamond" w:hAnsi="Garamond"/>
          <w:sz w:val="24"/>
        </w:rPr>
        <w:t xml:space="preserve">                                              </w:t>
      </w:r>
    </w:p>
    <w:p w:rsidR="00610463" w:rsidRDefault="00610463" w:rsidP="00830EB9">
      <w:pPr>
        <w:spacing w:after="0"/>
        <w:rPr>
          <w:rFonts w:ascii="Garamond" w:hAnsi="Garamond"/>
          <w:b/>
          <w:sz w:val="24"/>
        </w:rPr>
      </w:pPr>
      <w:r w:rsidRPr="00610463">
        <w:rPr>
          <w:rFonts w:ascii="Garamond" w:hAnsi="Garamond"/>
          <w:b/>
          <w:sz w:val="24"/>
        </w:rPr>
        <w:t>Király Gáborné</w:t>
      </w:r>
    </w:p>
    <w:p w:rsidR="00610463" w:rsidRPr="00610463" w:rsidRDefault="00610463" w:rsidP="00830EB9">
      <w:pPr>
        <w:spacing w:after="0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Sajóbábony Város Önkormányzata jegyzője</w:t>
      </w:r>
    </w:p>
    <w:p w:rsidR="00610463" w:rsidRPr="00610463" w:rsidRDefault="00610463" w:rsidP="00610463">
      <w:pPr>
        <w:jc w:val="both"/>
        <w:rPr>
          <w:rFonts w:ascii="Garamond" w:hAnsi="Garamond"/>
          <w:sz w:val="24"/>
          <w:szCs w:val="24"/>
        </w:rPr>
      </w:pPr>
    </w:p>
    <w:p w:rsidR="001907C6" w:rsidRPr="006B53C7" w:rsidRDefault="001907C6" w:rsidP="001907C6">
      <w:pPr>
        <w:pStyle w:val="Listaszerbekezds"/>
        <w:ind w:left="1440"/>
        <w:jc w:val="both"/>
        <w:rPr>
          <w:rFonts w:ascii="Garamond" w:hAnsi="Garamond"/>
          <w:sz w:val="24"/>
          <w:szCs w:val="24"/>
        </w:rPr>
      </w:pPr>
    </w:p>
    <w:p w:rsidR="00454F39" w:rsidRPr="006B53C7" w:rsidRDefault="00454F39" w:rsidP="001907C6">
      <w:pPr>
        <w:rPr>
          <w:sz w:val="24"/>
          <w:szCs w:val="24"/>
        </w:rPr>
      </w:pPr>
    </w:p>
    <w:sectPr w:rsidR="00454F39" w:rsidRPr="006B53C7" w:rsidSect="00224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0C8D"/>
    <w:multiLevelType w:val="hybridMultilevel"/>
    <w:tmpl w:val="C512D07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A65C9"/>
    <w:multiLevelType w:val="hybridMultilevel"/>
    <w:tmpl w:val="34343C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40E"/>
    <w:rsid w:val="000352DA"/>
    <w:rsid w:val="001907C6"/>
    <w:rsid w:val="001D5FC8"/>
    <w:rsid w:val="00224D6F"/>
    <w:rsid w:val="003143A6"/>
    <w:rsid w:val="00454F39"/>
    <w:rsid w:val="00494D9C"/>
    <w:rsid w:val="0054440E"/>
    <w:rsid w:val="005E7142"/>
    <w:rsid w:val="00610463"/>
    <w:rsid w:val="00623704"/>
    <w:rsid w:val="006A05DA"/>
    <w:rsid w:val="006B53C7"/>
    <w:rsid w:val="006C1643"/>
    <w:rsid w:val="00830EB9"/>
    <w:rsid w:val="00AF25A4"/>
    <w:rsid w:val="00B5572D"/>
    <w:rsid w:val="00DC1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24D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E714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61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10463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10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0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543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jegyzo@sajobabony.hu</cp:lastModifiedBy>
  <cp:revision>3</cp:revision>
  <cp:lastPrinted>2025-12-02T12:01:00Z</cp:lastPrinted>
  <dcterms:created xsi:type="dcterms:W3CDTF">2025-12-05T12:06:00Z</dcterms:created>
  <dcterms:modified xsi:type="dcterms:W3CDTF">2025-12-11T10:46:00Z</dcterms:modified>
</cp:coreProperties>
</file>